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72" w:rsidRDefault="00CA5472" w:rsidP="00CA5472">
      <w:r>
        <w:t xml:space="preserve">ZÁPIS Z JEDNÁNÍ VÝBORU </w:t>
      </w:r>
    </w:p>
    <w:p w:rsidR="00CA5472" w:rsidRPr="00E17409" w:rsidRDefault="00CA5472" w:rsidP="00CA5472">
      <w:pPr>
        <w:rPr>
          <w:rFonts w:asciiTheme="minorHAnsi" w:hAnsiTheme="minorHAnsi" w:cstheme="minorHAnsi"/>
        </w:rPr>
      </w:pPr>
      <w:r>
        <w:t>SPOLEČENSTVÍ VLASTNÍKŮ JEDNOTEK LABSKÝ PALOUK 495</w:t>
      </w:r>
    </w:p>
    <w:tbl>
      <w:tblPr>
        <w:tblpPr w:leftFromText="141" w:rightFromText="141" w:vertAnchor="page" w:horzAnchor="margin" w:tblpXSpec="center" w:tblpY="2557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92"/>
      </w:tblGrid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Předmět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 xml:space="preserve"> </w:t>
            </w: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jednání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151EEF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Organizační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rozdělení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výboru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SVJ</w:t>
            </w:r>
            <w:r w:rsidR="00CA5472"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Datum: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>13.10.2011, 16.30 – 17.30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Schůze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 xml:space="preserve"> č.: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>3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Místo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Kancelář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IP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stav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Perštýnská</w:t>
            </w:r>
            <w:proofErr w:type="spellEnd"/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 6, Pardubice</w:t>
            </w:r>
          </w:p>
        </w:tc>
      </w:tr>
      <w:tr w:rsidR="00CA5472" w:rsidRPr="00C41361" w:rsidTr="00CA5472">
        <w:tc>
          <w:tcPr>
            <w:tcW w:w="1771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Účastníci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>Martin Kaplan, Mojmír Macků, Martina Beránková, Martin Vyskočil</w:t>
            </w:r>
          </w:p>
        </w:tc>
      </w:tr>
      <w:tr w:rsidR="00CA5472" w:rsidRPr="00C41361" w:rsidTr="00CA5472">
        <w:tblPrEx>
          <w:tblCellMar>
            <w:left w:w="108" w:type="dxa"/>
            <w:right w:w="108" w:type="dxa"/>
          </w:tblCellMar>
        </w:tblPrEx>
        <w:tc>
          <w:tcPr>
            <w:tcW w:w="1771" w:type="dxa"/>
          </w:tcPr>
          <w:p w:rsidR="00CA5472" w:rsidRPr="00C41361" w:rsidRDefault="00CA5472" w:rsidP="00CA5472">
            <w:pPr>
              <w:ind w:left="-38"/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</w:pPr>
            <w:proofErr w:type="spellStart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Zapsal</w:t>
            </w:r>
            <w:proofErr w:type="spellEnd"/>
            <w:r w:rsidRPr="00C41361">
              <w:rPr>
                <w:rFonts w:asciiTheme="minorHAnsi" w:hAnsiTheme="minorHAnsi" w:cstheme="minorHAnsi"/>
                <w:b/>
                <w:bCs/>
                <w:sz w:val="18"/>
                <w:lang w:val="en-GB"/>
              </w:rPr>
              <w:t>:</w:t>
            </w:r>
          </w:p>
        </w:tc>
        <w:tc>
          <w:tcPr>
            <w:tcW w:w="8392" w:type="dxa"/>
          </w:tcPr>
          <w:p w:rsidR="00CA5472" w:rsidRPr="00C41361" w:rsidRDefault="00CA5472" w:rsidP="00CA5472">
            <w:pPr>
              <w:rPr>
                <w:rFonts w:asciiTheme="minorHAnsi" w:hAnsiTheme="minorHAnsi" w:cstheme="minorHAnsi"/>
                <w:sz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sz w:val="18"/>
                <w:lang w:val="en-GB"/>
              </w:rPr>
              <w:t>Beránková</w:t>
            </w:r>
            <w:proofErr w:type="spellEnd"/>
          </w:p>
        </w:tc>
      </w:tr>
    </w:tbl>
    <w:p w:rsidR="00CA5472" w:rsidRPr="00E17409" w:rsidRDefault="00CA5472" w:rsidP="00CA5472">
      <w:pPr>
        <w:rPr>
          <w:rFonts w:asciiTheme="minorHAnsi" w:hAnsiTheme="minorHAnsi" w:cstheme="minorHAnsi"/>
          <w:sz w:val="22"/>
          <w:szCs w:val="22"/>
        </w:rPr>
      </w:pPr>
    </w:p>
    <w:p w:rsidR="00CA5472" w:rsidRDefault="00CA5472" w:rsidP="00CA5472">
      <w:pPr>
        <w:rPr>
          <w:rFonts w:asciiTheme="minorHAnsi" w:hAnsiTheme="minorHAnsi" w:cstheme="minorHAnsi"/>
          <w:sz w:val="22"/>
          <w:szCs w:val="22"/>
        </w:rPr>
      </w:pPr>
    </w:p>
    <w:p w:rsidR="00CA5472" w:rsidRPr="00E979C1" w:rsidRDefault="00CA5472" w:rsidP="00CA5472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CA5472" w:rsidRPr="00E979C1" w:rsidRDefault="00CA5472" w:rsidP="00CA5472">
      <w:pPr>
        <w:ind w:left="-567"/>
        <w:rPr>
          <w:rFonts w:asciiTheme="minorHAnsi" w:hAnsiTheme="minorHAnsi" w:cstheme="minorHAnsi"/>
          <w:sz w:val="22"/>
          <w:szCs w:val="22"/>
          <w:lang w:val="cs-CZ"/>
        </w:rPr>
      </w:pPr>
      <w:r w:rsidRPr="00E979C1">
        <w:rPr>
          <w:rFonts w:asciiTheme="minorHAnsi" w:hAnsiTheme="minorHAnsi" w:cstheme="minorHAnsi"/>
          <w:sz w:val="22"/>
          <w:szCs w:val="22"/>
          <w:lang w:val="cs-CZ"/>
        </w:rPr>
        <w:t>Zápis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51EEF" w:rsidRDefault="003C17F9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Hlasování o předsedovi výboru</w:t>
      </w:r>
      <w:r w:rsidR="00151EEF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:rsidR="00151EEF" w:rsidRDefault="003C17F9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151EEF">
        <w:rPr>
          <w:rFonts w:asciiTheme="minorHAnsi" w:hAnsiTheme="minorHAnsi" w:cstheme="minorHAnsi"/>
          <w:sz w:val="22"/>
          <w:szCs w:val="22"/>
          <w:lang w:val="cs-CZ"/>
        </w:rPr>
        <w:t>00% opakovaně zvolen p. Kaplan</w:t>
      </w:r>
    </w:p>
    <w:p w:rsidR="00151EEF" w:rsidRDefault="00151EEF" w:rsidP="00151E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H</w:t>
      </w:r>
      <w:r w:rsidR="003C17F9" w:rsidRPr="00151EEF">
        <w:rPr>
          <w:rFonts w:asciiTheme="minorHAnsi" w:hAnsiTheme="minorHAnsi" w:cstheme="minorHAnsi"/>
          <w:sz w:val="22"/>
          <w:szCs w:val="22"/>
          <w:lang w:val="cs-CZ"/>
        </w:rPr>
        <w:t>la</w:t>
      </w:r>
      <w:r>
        <w:rPr>
          <w:rFonts w:asciiTheme="minorHAnsi" w:hAnsiTheme="minorHAnsi" w:cstheme="minorHAnsi"/>
          <w:sz w:val="22"/>
          <w:szCs w:val="22"/>
          <w:lang w:val="cs-CZ"/>
        </w:rPr>
        <w:t>sování o místopředsedovi výboru:</w:t>
      </w:r>
    </w:p>
    <w:p w:rsidR="00FA2F76" w:rsidRPr="00151EEF" w:rsidRDefault="003C17F9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 w:rsidRPr="00151EEF">
        <w:rPr>
          <w:rFonts w:asciiTheme="minorHAnsi" w:hAnsiTheme="minorHAnsi" w:cstheme="minorHAnsi"/>
          <w:sz w:val="22"/>
          <w:szCs w:val="22"/>
          <w:lang w:val="cs-CZ"/>
        </w:rPr>
        <w:t>100% zvolen p. Macků</w:t>
      </w:r>
    </w:p>
    <w:p w:rsidR="00151EEF" w:rsidRDefault="00151EEF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Hlasování o nečinnosti členů výboru Martina Vyskočila a Lucie Havlové</w:t>
      </w:r>
    </w:p>
    <w:p w:rsidR="00151EEF" w:rsidRDefault="00151EEF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100% odhlasováno, finanční ohodnocení bude počínaje měsícem říjen poníženo na 150,- Kč měsíčně </w:t>
      </w:r>
      <w:r w:rsidR="006B2205">
        <w:rPr>
          <w:rFonts w:asciiTheme="minorHAnsi" w:hAnsiTheme="minorHAnsi" w:cstheme="minorHAnsi"/>
          <w:sz w:val="22"/>
          <w:szCs w:val="22"/>
          <w:lang w:val="cs-CZ"/>
        </w:rPr>
        <w:t>v případě p. Havlové, p. Vyskočil se ohodnocení za činnost ve výboru vzdal. Z</w:t>
      </w:r>
      <w:r>
        <w:rPr>
          <w:rFonts w:asciiTheme="minorHAnsi" w:hAnsiTheme="minorHAnsi" w:cstheme="minorHAnsi"/>
          <w:sz w:val="22"/>
          <w:szCs w:val="22"/>
          <w:lang w:val="cs-CZ"/>
        </w:rPr>
        <w:t>bývající finanční částka bude rozdělena rovnoměrně mezi činné členy výboru</w:t>
      </w:r>
      <w:r w:rsidR="006B220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3C17F9" w:rsidRDefault="00151EEF" w:rsidP="00CA547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Rozdělení činností mezi členy výboru:</w:t>
      </w:r>
    </w:p>
    <w:p w:rsidR="00151EEF" w:rsidRDefault="00151EEF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-úkony statutárního orgánu SVJ-Martin Kaplan</w:t>
      </w:r>
    </w:p>
    <w:p w:rsidR="00151EEF" w:rsidRDefault="00151EEF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6B2205">
        <w:rPr>
          <w:rFonts w:asciiTheme="minorHAnsi" w:hAnsiTheme="minorHAnsi" w:cstheme="minorHAnsi"/>
          <w:sz w:val="22"/>
          <w:szCs w:val="22"/>
          <w:lang w:val="cs-CZ"/>
        </w:rPr>
        <w:t>záležitosti správy domu</w:t>
      </w:r>
      <w:r w:rsidR="00995411">
        <w:rPr>
          <w:rFonts w:asciiTheme="minorHAnsi" w:hAnsiTheme="minorHAnsi" w:cstheme="minorHAnsi"/>
          <w:sz w:val="22"/>
          <w:szCs w:val="22"/>
          <w:lang w:val="cs-CZ"/>
        </w:rPr>
        <w:t xml:space="preserve"> (vyřizování reklamací spol. prostor)</w:t>
      </w:r>
      <w:r w:rsidR="006B2205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>
        <w:rPr>
          <w:rFonts w:asciiTheme="minorHAnsi" w:hAnsiTheme="minorHAnsi" w:cstheme="minorHAnsi"/>
          <w:sz w:val="22"/>
          <w:szCs w:val="22"/>
          <w:lang w:val="cs-CZ"/>
        </w:rPr>
        <w:t>záležitosti technické-Mojmír Macků</w:t>
      </w:r>
    </w:p>
    <w:p w:rsidR="00151EEF" w:rsidRDefault="00151EEF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-záležitosti administrativní-Martina Beránková</w:t>
      </w:r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</w:p>
    <w:p w:rsidR="003D78C3" w:rsidRDefault="003D78C3" w:rsidP="00151EEF">
      <w:pPr>
        <w:pStyle w:val="Odstavecseseznamem"/>
        <w:ind w:left="-207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</w:p>
    <w:sectPr w:rsidR="003D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785"/>
    <w:multiLevelType w:val="hybridMultilevel"/>
    <w:tmpl w:val="74B4B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394"/>
    <w:multiLevelType w:val="hybridMultilevel"/>
    <w:tmpl w:val="0FEC1F7E"/>
    <w:lvl w:ilvl="0" w:tplc="A1DC144C">
      <w:start w:val="1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637FF6"/>
    <w:multiLevelType w:val="hybridMultilevel"/>
    <w:tmpl w:val="2DACA03A"/>
    <w:lvl w:ilvl="0" w:tplc="3DD6AC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3AE4800"/>
    <w:multiLevelType w:val="hybridMultilevel"/>
    <w:tmpl w:val="DC6A7AFC"/>
    <w:lvl w:ilvl="0" w:tplc="04A0C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72"/>
    <w:rsid w:val="00151EEF"/>
    <w:rsid w:val="003C17F9"/>
    <w:rsid w:val="003D78C3"/>
    <w:rsid w:val="006B2205"/>
    <w:rsid w:val="00995411"/>
    <w:rsid w:val="00CA5472"/>
    <w:rsid w:val="00CF3A7F"/>
    <w:rsid w:val="00D425B4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472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472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8</cp:revision>
  <dcterms:created xsi:type="dcterms:W3CDTF">2011-10-17T10:39:00Z</dcterms:created>
  <dcterms:modified xsi:type="dcterms:W3CDTF">2011-12-14T09:27:00Z</dcterms:modified>
</cp:coreProperties>
</file>